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60E6" w14:textId="77777777" w:rsidR="00FE067E" w:rsidRPr="00366FDE" w:rsidRDefault="003C6034" w:rsidP="00CC1F3B">
      <w:pPr>
        <w:pStyle w:val="TitlePageOrigin"/>
        <w:rPr>
          <w:color w:val="auto"/>
        </w:rPr>
      </w:pPr>
      <w:r w:rsidRPr="00366FDE">
        <w:rPr>
          <w:caps w:val="0"/>
          <w:color w:val="auto"/>
        </w:rPr>
        <w:t>WEST VIRGINIA LEGISLATURE</w:t>
      </w:r>
    </w:p>
    <w:p w14:paraId="20B60DE1" w14:textId="77777777" w:rsidR="00CD36CF" w:rsidRPr="00366FDE" w:rsidRDefault="00CD36CF" w:rsidP="00CC1F3B">
      <w:pPr>
        <w:pStyle w:val="TitlePageSession"/>
        <w:rPr>
          <w:color w:val="auto"/>
        </w:rPr>
      </w:pPr>
      <w:r w:rsidRPr="00366FDE">
        <w:rPr>
          <w:color w:val="auto"/>
        </w:rPr>
        <w:t>20</w:t>
      </w:r>
      <w:r w:rsidR="00EC5E63" w:rsidRPr="00366FDE">
        <w:rPr>
          <w:color w:val="auto"/>
        </w:rPr>
        <w:t>2</w:t>
      </w:r>
      <w:r w:rsidR="00C62327" w:rsidRPr="00366FDE">
        <w:rPr>
          <w:color w:val="auto"/>
        </w:rPr>
        <w:t>4</w:t>
      </w:r>
      <w:r w:rsidRPr="00366FDE">
        <w:rPr>
          <w:color w:val="auto"/>
        </w:rPr>
        <w:t xml:space="preserve"> </w:t>
      </w:r>
      <w:r w:rsidR="003C6034" w:rsidRPr="00366FDE">
        <w:rPr>
          <w:caps w:val="0"/>
          <w:color w:val="auto"/>
        </w:rPr>
        <w:t>REGULAR SESSION</w:t>
      </w:r>
    </w:p>
    <w:p w14:paraId="033F3EAB" w14:textId="77777777" w:rsidR="00CD36CF" w:rsidRPr="00366FDE" w:rsidRDefault="00EE38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9EC35D4142B49DC85F7305840AAD826"/>
          </w:placeholder>
          <w:text/>
        </w:sdtPr>
        <w:sdtEndPr/>
        <w:sdtContent>
          <w:r w:rsidR="00AE48A0" w:rsidRPr="00366FDE">
            <w:rPr>
              <w:color w:val="auto"/>
            </w:rPr>
            <w:t>Introduced</w:t>
          </w:r>
        </w:sdtContent>
      </w:sdt>
    </w:p>
    <w:p w14:paraId="2C53D600" w14:textId="2AF6520F" w:rsidR="00CD36CF" w:rsidRPr="00366FDE" w:rsidRDefault="00EE38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48ABDF432674D95A15CC08DB2D4831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3570" w:rsidRPr="00366FDE">
            <w:rPr>
              <w:color w:val="auto"/>
            </w:rPr>
            <w:t>Senate</w:t>
          </w:r>
        </w:sdtContent>
      </w:sdt>
      <w:r w:rsidR="00303684" w:rsidRPr="00366FDE">
        <w:rPr>
          <w:color w:val="auto"/>
        </w:rPr>
        <w:t xml:space="preserve"> </w:t>
      </w:r>
      <w:r w:rsidR="00CD36CF" w:rsidRPr="00366FD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F92FA9BF2954C35B08F4F047A54BEC5"/>
          </w:placeholder>
          <w:text/>
        </w:sdtPr>
        <w:sdtEndPr/>
        <w:sdtContent>
          <w:r w:rsidR="00C82E3E">
            <w:rPr>
              <w:color w:val="auto"/>
            </w:rPr>
            <w:t>410</w:t>
          </w:r>
        </w:sdtContent>
      </w:sdt>
    </w:p>
    <w:p w14:paraId="27459A77" w14:textId="7CE85E06" w:rsidR="00CD36CF" w:rsidRPr="00366FDE" w:rsidRDefault="00CD36CF" w:rsidP="00CC1F3B">
      <w:pPr>
        <w:pStyle w:val="Sponsors"/>
        <w:rPr>
          <w:color w:val="auto"/>
        </w:rPr>
      </w:pPr>
      <w:r w:rsidRPr="00366FD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4517DB444484CACAE5DD31246F7BD41"/>
          </w:placeholder>
          <w:text w:multiLine="1"/>
        </w:sdtPr>
        <w:sdtEndPr/>
        <w:sdtContent>
          <w:r w:rsidR="00093570" w:rsidRPr="00366FDE">
            <w:rPr>
              <w:color w:val="auto"/>
            </w:rPr>
            <w:t>Senator Chapman</w:t>
          </w:r>
        </w:sdtContent>
      </w:sdt>
    </w:p>
    <w:p w14:paraId="34439741" w14:textId="36543E6B" w:rsidR="00E831B3" w:rsidRPr="00366FDE" w:rsidRDefault="00CD36CF" w:rsidP="00CC1F3B">
      <w:pPr>
        <w:pStyle w:val="References"/>
        <w:rPr>
          <w:color w:val="auto"/>
        </w:rPr>
      </w:pPr>
      <w:r w:rsidRPr="00366FD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E654E6226234AF6A21F206ACBFD2835"/>
          </w:placeholder>
          <w:text w:multiLine="1"/>
        </w:sdtPr>
        <w:sdtEndPr/>
        <w:sdtContent>
          <w:r w:rsidR="00C82E3E" w:rsidRPr="00366FDE">
            <w:rPr>
              <w:color w:val="auto"/>
            </w:rPr>
            <w:t xml:space="preserve">Introduced </w:t>
          </w:r>
          <w:r w:rsidR="00C82E3E" w:rsidRPr="004D0CAB">
            <w:rPr>
              <w:color w:val="auto"/>
            </w:rPr>
            <w:t>January 12, 2024</w:t>
          </w:r>
          <w:r w:rsidR="00C82E3E" w:rsidRPr="00366FDE">
            <w:rPr>
              <w:color w:val="auto"/>
            </w:rPr>
            <w:t>; referred</w:t>
          </w:r>
          <w:r w:rsidR="00C82E3E" w:rsidRPr="00366FDE">
            <w:rPr>
              <w:color w:val="auto"/>
            </w:rPr>
            <w:br/>
            <w:t xml:space="preserve">to the Committee on </w:t>
          </w:r>
          <w:r w:rsidR="00315C55">
            <w:rPr>
              <w:color w:val="auto"/>
            </w:rPr>
            <w:t>Government Organization</w:t>
          </w:r>
        </w:sdtContent>
      </w:sdt>
      <w:r w:rsidRPr="00366FDE">
        <w:rPr>
          <w:color w:val="auto"/>
        </w:rPr>
        <w:t>]</w:t>
      </w:r>
    </w:p>
    <w:p w14:paraId="200E7228" w14:textId="799876AB" w:rsidR="00303684" w:rsidRPr="00366FDE" w:rsidRDefault="0000526A" w:rsidP="00CC1F3B">
      <w:pPr>
        <w:pStyle w:val="TitleSection"/>
        <w:rPr>
          <w:color w:val="auto"/>
        </w:rPr>
      </w:pPr>
      <w:r w:rsidRPr="00366FDE">
        <w:rPr>
          <w:color w:val="auto"/>
        </w:rPr>
        <w:lastRenderedPageBreak/>
        <w:t>A BILL</w:t>
      </w:r>
      <w:r w:rsidR="00093570" w:rsidRPr="00366FDE">
        <w:rPr>
          <w:color w:val="auto"/>
        </w:rPr>
        <w:t xml:space="preserve"> to amend and reenact §16-1-19 of the Code of West Virginia, 1931, as amended, relating to requiring all state buildings to have a nursing room so that a mother can either nurse her baby or pump</w:t>
      </w:r>
      <w:r w:rsidR="00C82E3E">
        <w:rPr>
          <w:color w:val="auto"/>
        </w:rPr>
        <w:t>;</w:t>
      </w:r>
      <w:r w:rsidR="00093570" w:rsidRPr="00366FDE">
        <w:rPr>
          <w:color w:val="auto"/>
        </w:rPr>
        <w:t xml:space="preserve"> requiring that these nursing rooms be separate from a bathroom</w:t>
      </w:r>
      <w:r w:rsidR="00C82E3E">
        <w:rPr>
          <w:color w:val="auto"/>
        </w:rPr>
        <w:t>;</w:t>
      </w:r>
      <w:r w:rsidR="00093570" w:rsidRPr="00366FDE">
        <w:rPr>
          <w:color w:val="auto"/>
        </w:rPr>
        <w:t xml:space="preserve"> and permitting that these rooms can be adjacent to bathrooms.</w:t>
      </w:r>
    </w:p>
    <w:p w14:paraId="653E1E54" w14:textId="77777777" w:rsidR="00303684" w:rsidRPr="00366FDE" w:rsidRDefault="00303684" w:rsidP="00CC1F3B">
      <w:pPr>
        <w:pStyle w:val="EnactingClause"/>
        <w:rPr>
          <w:color w:val="auto"/>
        </w:rPr>
      </w:pPr>
      <w:r w:rsidRPr="00366FDE">
        <w:rPr>
          <w:color w:val="auto"/>
        </w:rPr>
        <w:t>Be it enacted by the Legislature of West Virginia:</w:t>
      </w:r>
    </w:p>
    <w:p w14:paraId="1B1E6664" w14:textId="77777777" w:rsidR="003C6034" w:rsidRPr="00366FDE" w:rsidRDefault="003C6034" w:rsidP="00CC1F3B">
      <w:pPr>
        <w:pStyle w:val="EnactingClause"/>
        <w:rPr>
          <w:color w:val="auto"/>
        </w:rPr>
        <w:sectPr w:rsidR="003C6034" w:rsidRPr="00366FDE" w:rsidSect="000935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48C9B4" w14:textId="77777777" w:rsidR="00093570" w:rsidRPr="00366FDE" w:rsidRDefault="00093570" w:rsidP="00093570">
      <w:pPr>
        <w:pStyle w:val="ArticleHeading"/>
        <w:rPr>
          <w:color w:val="auto"/>
        </w:rPr>
        <w:sectPr w:rsidR="00093570" w:rsidRPr="00366FDE" w:rsidSect="000935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66FDE">
        <w:rPr>
          <w:color w:val="auto"/>
        </w:rPr>
        <w:t>Article 1. state public health system.</w:t>
      </w:r>
    </w:p>
    <w:p w14:paraId="40D38BA7" w14:textId="6CE73F4C" w:rsidR="00093570" w:rsidRPr="00366FDE" w:rsidRDefault="00093570" w:rsidP="00E468EF">
      <w:pPr>
        <w:pStyle w:val="SectionHeading"/>
        <w:rPr>
          <w:color w:val="auto"/>
        </w:rPr>
        <w:sectPr w:rsidR="00093570" w:rsidRPr="00366FDE" w:rsidSect="001346A0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66FDE">
        <w:rPr>
          <w:color w:val="auto"/>
        </w:rPr>
        <w:t>§16-1-19. Child</w:t>
      </w:r>
      <w:r w:rsidRPr="00366FDE">
        <w:rPr>
          <w:color w:val="auto"/>
        </w:rPr>
        <w:sym w:font="Arial" w:char="0027"/>
      </w:r>
      <w:r w:rsidRPr="00366FDE">
        <w:rPr>
          <w:color w:val="auto"/>
        </w:rPr>
        <w:t>s right to nurse; location where permitted; right protected</w:t>
      </w:r>
      <w:r w:rsidR="00363027" w:rsidRPr="00366FDE">
        <w:rPr>
          <w:color w:val="auto"/>
        </w:rPr>
        <w:t xml:space="preserve">; </w:t>
      </w:r>
      <w:r w:rsidR="00363027" w:rsidRPr="00366FDE">
        <w:rPr>
          <w:color w:val="auto"/>
          <w:u w:val="single"/>
        </w:rPr>
        <w:t>state buildings must provide nursing rooms</w:t>
      </w:r>
      <w:r w:rsidRPr="00366FDE">
        <w:rPr>
          <w:color w:val="auto"/>
          <w:u w:val="single"/>
        </w:rPr>
        <w:t>.</w:t>
      </w:r>
    </w:p>
    <w:p w14:paraId="4B7EF1C7" w14:textId="77777777" w:rsidR="00093570" w:rsidRPr="00366FDE" w:rsidRDefault="00093570" w:rsidP="00E468EF">
      <w:pPr>
        <w:pStyle w:val="SectionBody"/>
        <w:rPr>
          <w:color w:val="auto"/>
        </w:rPr>
      </w:pPr>
      <w:r w:rsidRPr="00366FDE">
        <w:rPr>
          <w:color w:val="auto"/>
        </w:rPr>
        <w:t>(a) The Legislature finds that breast feeding is an important, basic act of nurturing that is protected in the interests of maternal and child health.</w:t>
      </w:r>
    </w:p>
    <w:p w14:paraId="3A4D09BA" w14:textId="5BE79BD0" w:rsidR="00093570" w:rsidRPr="00366FDE" w:rsidRDefault="00093570" w:rsidP="00CC1F3B">
      <w:pPr>
        <w:pStyle w:val="SectionBody"/>
        <w:rPr>
          <w:color w:val="auto"/>
        </w:rPr>
      </w:pPr>
      <w:r w:rsidRPr="00366FDE">
        <w:rPr>
          <w:color w:val="auto"/>
        </w:rPr>
        <w:t>(b) Notwithstanding any provision of this code to the contrary, a mother may breast feed a child in any location open to the public.</w:t>
      </w:r>
    </w:p>
    <w:p w14:paraId="5F5154A0" w14:textId="0EEA6F56" w:rsidR="00093570" w:rsidRPr="00366FDE" w:rsidRDefault="00093570" w:rsidP="00CC1F3B">
      <w:pPr>
        <w:pStyle w:val="SectionBody"/>
        <w:rPr>
          <w:color w:val="auto"/>
          <w:u w:val="single"/>
        </w:rPr>
      </w:pPr>
      <w:r w:rsidRPr="00366FDE">
        <w:rPr>
          <w:color w:val="auto"/>
          <w:u w:val="single"/>
        </w:rPr>
        <w:t xml:space="preserve">(c) All state buildings and properties leased by the state are required to provide a place, other than a bathroom, that is shielded from view and free from intrusion from coworkers and the public, which may be used to express milk or to nurse a child. </w:t>
      </w:r>
    </w:p>
    <w:p w14:paraId="5DBE1B8C" w14:textId="64423F31" w:rsidR="00093570" w:rsidRPr="00366FDE" w:rsidRDefault="00093570" w:rsidP="00CC1F3B">
      <w:pPr>
        <w:pStyle w:val="SectionBody"/>
        <w:rPr>
          <w:color w:val="auto"/>
          <w:u w:val="single"/>
        </w:rPr>
      </w:pPr>
      <w:r w:rsidRPr="00366FDE">
        <w:rPr>
          <w:color w:val="auto"/>
          <w:u w:val="single"/>
        </w:rPr>
        <w:t xml:space="preserve">(1) </w:t>
      </w:r>
      <w:r w:rsidR="008D7727" w:rsidRPr="00366FDE">
        <w:rPr>
          <w:color w:val="auto"/>
          <w:u w:val="single"/>
        </w:rPr>
        <w:t xml:space="preserve">The nursing rooms provided in state buildings must have a functional electrical outlet and a place for the mother to sit. </w:t>
      </w:r>
    </w:p>
    <w:p w14:paraId="5C7F2E44" w14:textId="12ACFA2A" w:rsidR="008D7727" w:rsidRPr="00366FDE" w:rsidRDefault="008D7727" w:rsidP="00CC1F3B">
      <w:pPr>
        <w:pStyle w:val="SectionBody"/>
        <w:rPr>
          <w:color w:val="auto"/>
          <w:u w:val="single"/>
        </w:rPr>
      </w:pPr>
      <w:r w:rsidRPr="00366FDE">
        <w:rPr>
          <w:color w:val="auto"/>
          <w:u w:val="single"/>
        </w:rPr>
        <w:t>(2) Although the nursing rooms cannot be bathrooms, they may be attached to bathrooms, such as a private room or lounge off from a bathroom</w:t>
      </w:r>
      <w:r w:rsidR="00853DD6" w:rsidRPr="00366FDE">
        <w:rPr>
          <w:color w:val="auto"/>
          <w:u w:val="single"/>
        </w:rPr>
        <w:t>.</w:t>
      </w:r>
    </w:p>
    <w:sectPr w:rsidR="008D7727" w:rsidRPr="00366FDE" w:rsidSect="0009357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014B" w14:textId="77777777" w:rsidR="00093570" w:rsidRPr="00B844FE" w:rsidRDefault="00093570" w:rsidP="00B844FE">
      <w:r>
        <w:separator/>
      </w:r>
    </w:p>
  </w:endnote>
  <w:endnote w:type="continuationSeparator" w:id="0">
    <w:p w14:paraId="339D181C" w14:textId="77777777" w:rsidR="00093570" w:rsidRPr="00B844FE" w:rsidRDefault="00093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EF6D5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143CF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0E1F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C3C1" w14:textId="77777777" w:rsidR="00093570" w:rsidRDefault="00093570">
    <w:pPr>
      <w:spacing w:line="240" w:lineRule="exact"/>
    </w:pPr>
  </w:p>
  <w:p w14:paraId="6D12983B" w14:textId="77777777" w:rsidR="00093570" w:rsidRDefault="00093570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7D66F675" w14:textId="77777777" w:rsidR="00093570" w:rsidRDefault="00093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1320" w14:textId="77777777" w:rsidR="00093570" w:rsidRPr="00B844FE" w:rsidRDefault="00093570" w:rsidP="00B844FE">
      <w:r>
        <w:separator/>
      </w:r>
    </w:p>
  </w:footnote>
  <w:footnote w:type="continuationSeparator" w:id="0">
    <w:p w14:paraId="764EBCC8" w14:textId="77777777" w:rsidR="00093570" w:rsidRPr="00B844FE" w:rsidRDefault="00093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CAAA" w14:textId="77777777" w:rsidR="002A0269" w:rsidRPr="00B844FE" w:rsidRDefault="00EE3830">
    <w:pPr>
      <w:pStyle w:val="Header"/>
    </w:pPr>
    <w:sdt>
      <w:sdtPr>
        <w:id w:val="-684364211"/>
        <w:placeholder>
          <w:docPart w:val="D48ABDF432674D95A15CC08DB2D4831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48ABDF432674D95A15CC08DB2D4831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DC2" w14:textId="030EB73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7A5259" w:rsidRPr="00686E9A">
      <w:rPr>
        <w:sz w:val="22"/>
        <w:szCs w:val="22"/>
      </w:rPr>
      <w:t xml:space="preserve"> </w:t>
    </w:r>
    <w:r w:rsidR="008D7727">
      <w:rPr>
        <w:sz w:val="22"/>
        <w:szCs w:val="22"/>
      </w:rPr>
      <w:t>SB</w:t>
    </w:r>
    <w:r w:rsidR="00C82E3E">
      <w:rPr>
        <w:sz w:val="22"/>
        <w:szCs w:val="22"/>
      </w:rPr>
      <w:t xml:space="preserve"> 410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277F3D5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105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0"/>
    <w:rsid w:val="0000526A"/>
    <w:rsid w:val="000573A9"/>
    <w:rsid w:val="00085D22"/>
    <w:rsid w:val="00093570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15C55"/>
    <w:rsid w:val="00363027"/>
    <w:rsid w:val="00366FDE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53DD6"/>
    <w:rsid w:val="008736AA"/>
    <w:rsid w:val="008D275D"/>
    <w:rsid w:val="008D7727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2E3E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3830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061E6"/>
  <w15:chartTrackingRefBased/>
  <w15:docId w15:val="{AC246623-36B4-459A-A107-92CE2A1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9357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9357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EC35D4142B49DC85F7305840AA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3415-AB52-433C-92F3-356970F66228}"/>
      </w:docPartPr>
      <w:docPartBody>
        <w:p w:rsidR="00FB10E3" w:rsidRDefault="00FB10E3">
          <w:pPr>
            <w:pStyle w:val="A9EC35D4142B49DC85F7305840AAD826"/>
          </w:pPr>
          <w:r w:rsidRPr="00B844FE">
            <w:t>Prefix Text</w:t>
          </w:r>
        </w:p>
      </w:docPartBody>
    </w:docPart>
    <w:docPart>
      <w:docPartPr>
        <w:name w:val="D48ABDF432674D95A15CC08DB2D4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FDE5-F96A-41F6-AF9C-EC898145819A}"/>
      </w:docPartPr>
      <w:docPartBody>
        <w:p w:rsidR="00FB10E3" w:rsidRDefault="00FB10E3">
          <w:pPr>
            <w:pStyle w:val="D48ABDF432674D95A15CC08DB2D48310"/>
          </w:pPr>
          <w:r w:rsidRPr="00B844FE">
            <w:t>[Type here]</w:t>
          </w:r>
        </w:p>
      </w:docPartBody>
    </w:docPart>
    <w:docPart>
      <w:docPartPr>
        <w:name w:val="DF92FA9BF2954C35B08F4F047A54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528A-A05A-4BDB-8E4D-025D8CC14C31}"/>
      </w:docPartPr>
      <w:docPartBody>
        <w:p w:rsidR="00FB10E3" w:rsidRDefault="00FB10E3">
          <w:pPr>
            <w:pStyle w:val="DF92FA9BF2954C35B08F4F047A54BEC5"/>
          </w:pPr>
          <w:r w:rsidRPr="00B844FE">
            <w:t>Number</w:t>
          </w:r>
        </w:p>
      </w:docPartBody>
    </w:docPart>
    <w:docPart>
      <w:docPartPr>
        <w:name w:val="84517DB444484CACAE5DD31246F7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F25A-69DD-4C2B-80CE-3ADFF5CEC789}"/>
      </w:docPartPr>
      <w:docPartBody>
        <w:p w:rsidR="00FB10E3" w:rsidRDefault="00FB10E3">
          <w:pPr>
            <w:pStyle w:val="84517DB444484CACAE5DD31246F7BD41"/>
          </w:pPr>
          <w:r w:rsidRPr="00B844FE">
            <w:t>Enter Sponsors Here</w:t>
          </w:r>
        </w:p>
      </w:docPartBody>
    </w:docPart>
    <w:docPart>
      <w:docPartPr>
        <w:name w:val="AE654E6226234AF6A21F206ACBFD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50C-3EEF-45CA-B960-3A353CCA509F}"/>
      </w:docPartPr>
      <w:docPartBody>
        <w:p w:rsidR="00FB10E3" w:rsidRDefault="00FB10E3">
          <w:pPr>
            <w:pStyle w:val="AE654E6226234AF6A21F206ACBFD28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E3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C35D4142B49DC85F7305840AAD826">
    <w:name w:val="A9EC35D4142B49DC85F7305840AAD826"/>
  </w:style>
  <w:style w:type="paragraph" w:customStyle="1" w:styleId="D48ABDF432674D95A15CC08DB2D48310">
    <w:name w:val="D48ABDF432674D95A15CC08DB2D48310"/>
  </w:style>
  <w:style w:type="paragraph" w:customStyle="1" w:styleId="DF92FA9BF2954C35B08F4F047A54BEC5">
    <w:name w:val="DF92FA9BF2954C35B08F4F047A54BEC5"/>
  </w:style>
  <w:style w:type="paragraph" w:customStyle="1" w:styleId="84517DB444484CACAE5DD31246F7BD41">
    <w:name w:val="84517DB444484CACAE5DD31246F7BD4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654E6226234AF6A21F206ACBFD2835">
    <w:name w:val="AE654E6226234AF6A21F206ACBFD2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216</Words>
  <Characters>1316</Characters>
  <Application>Microsoft Office Word</Application>
  <DocSecurity>0</DocSecurity>
  <Lines>101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Xris Hess</cp:lastModifiedBy>
  <cp:revision>8</cp:revision>
  <cp:lastPrinted>2024-01-24T20:16:00Z</cp:lastPrinted>
  <dcterms:created xsi:type="dcterms:W3CDTF">2023-11-27T21:20:00Z</dcterms:created>
  <dcterms:modified xsi:type="dcterms:W3CDTF">2024-01-24T20:20:00Z</dcterms:modified>
</cp:coreProperties>
</file>